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75" w:rsidRPr="00D30975" w:rsidRDefault="00D30975" w:rsidP="00D30975">
      <w:pPr>
        <w:widowControl w:val="0"/>
        <w:tabs>
          <w:tab w:val="left" w:leader="underscore" w:pos="5838"/>
        </w:tabs>
        <w:spacing w:after="0" w:line="240" w:lineRule="exact"/>
        <w:ind w:left="3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Договор №___</w:t>
      </w:r>
    </w:p>
    <w:p w:rsidR="00D30975" w:rsidRPr="00D30975" w:rsidRDefault="00D30975" w:rsidP="00D30975">
      <w:pPr>
        <w:widowControl w:val="0"/>
        <w:spacing w:after="278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оказании платных образовательных услуг</w:t>
      </w:r>
    </w:p>
    <w:p w:rsidR="00D30975" w:rsidRPr="00D30975" w:rsidRDefault="00D30975" w:rsidP="00D30975">
      <w:pPr>
        <w:widowControl w:val="0"/>
        <w:tabs>
          <w:tab w:val="left" w:pos="6811"/>
          <w:tab w:val="left" w:pos="7411"/>
          <w:tab w:val="left" w:pos="8846"/>
        </w:tabs>
        <w:spacing w:after="26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Пятигорск»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 w:rsidR="001C5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2023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D30975" w:rsidRPr="00D30975" w:rsidRDefault="00D30975" w:rsidP="00D3097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Частное профессиональное образовательное учреждение «Медицинский колледж им.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Флоренс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Найтингейл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КМВ», осуществляющее образовательную деятельность (далее - «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») на основании лицензии от «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19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декабря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2014 г. </w:t>
      </w:r>
      <w:r w:rsidR="001C5FE6" w:rsidRPr="001C5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Л035-01217-26/00239682</w:t>
      </w:r>
      <w:r w:rsidRPr="001C5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bookmarkStart w:id="0" w:name="_GoBack"/>
      <w:bookmarkEnd w:id="0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выданной министерством образования и молодежной политики Ставропольского края, именуемое в дальнейшем «Исполнитель», в лице директора 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Ивановой Ларисы Султан-Муратовны,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действующего на основании Устава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 одной стороны, и</w:t>
      </w:r>
    </w:p>
    <w:p w:rsidR="00D30975" w:rsidRPr="00D30975" w:rsidRDefault="00D30975" w:rsidP="00D309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 xml:space="preserve">и гр.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_________________________</w:t>
      </w:r>
      <w:r w:rsidRPr="00D30975">
        <w:rPr>
          <w:rFonts w:ascii="Times New Roman" w:eastAsiaTheme="minorEastAsia" w:hAnsi="Times New Roman" w:cs="Times New Roman"/>
          <w:sz w:val="24"/>
          <w:szCs w:val="24"/>
          <w:u w:val="single"/>
        </w:rPr>
        <w:t>,</w:t>
      </w:r>
    </w:p>
    <w:p w:rsidR="00D30975" w:rsidRPr="00D30975" w:rsidRDefault="00D30975" w:rsidP="00D309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16"/>
          <w:szCs w:val="16"/>
        </w:rPr>
        <w:t xml:space="preserve">               (фамилия, имя, отчество обучающегося)</w:t>
      </w:r>
    </w:p>
    <w:p w:rsidR="00D30975" w:rsidRPr="00D30975" w:rsidRDefault="00D30975" w:rsidP="00D30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_____________________________</w:t>
      </w:r>
      <w:r w:rsidRPr="00D30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D30975" w:rsidRPr="00D30975" w:rsidRDefault="00D30975" w:rsidP="00D309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D3097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лица заказчика)</w:t>
      </w:r>
    </w:p>
    <w:p w:rsidR="00D30975" w:rsidRPr="00D30975" w:rsidRDefault="00D30975" w:rsidP="00D309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>именуемые в дальнейшем «Обучающийся» и «Заказчик»,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</w:t>
      </w:r>
    </w:p>
    <w:p w:rsidR="00D30975" w:rsidRPr="00D30975" w:rsidRDefault="00D30975" w:rsidP="00D30975">
      <w:pPr>
        <w:widowControl w:val="0"/>
        <w:numPr>
          <w:ilvl w:val="0"/>
          <w:numId w:val="1"/>
        </w:numPr>
        <w:tabs>
          <w:tab w:val="left" w:pos="4440"/>
        </w:tabs>
        <w:spacing w:after="0" w:line="274" w:lineRule="exact"/>
        <w:ind w:left="4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договора</w:t>
      </w:r>
    </w:p>
    <w:p w:rsidR="00D30975" w:rsidRPr="00D30975" w:rsidRDefault="00D30975" w:rsidP="00A504A4">
      <w:pPr>
        <w:widowControl w:val="0"/>
        <w:numPr>
          <w:ilvl w:val="1"/>
          <w:numId w:val="3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среднего профессионального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_________________</w:t>
      </w:r>
      <w:r w:rsidRPr="00D30975">
        <w:rPr>
          <w:rFonts w:ascii="Times New Roman" w:eastAsiaTheme="minorEastAsia" w:hAnsi="Times New Roman" w:cs="Times New Roman"/>
          <w:sz w:val="16"/>
          <w:szCs w:val="16"/>
        </w:rPr>
        <w:t>,</w:t>
      </w:r>
    </w:p>
    <w:p w:rsidR="00D30975" w:rsidRPr="00D30975" w:rsidRDefault="00D30975" w:rsidP="00A504A4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(код, наименование специальности или направления подготовки)</w:t>
      </w:r>
    </w:p>
    <w:p w:rsidR="00D30975" w:rsidRPr="00D30975" w:rsidRDefault="00D30975" w:rsidP="00A504A4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>по очной форме обучения на базе</w:t>
      </w:r>
      <w:r w:rsidRPr="00D30975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_____________________________</w:t>
      </w:r>
      <w:r w:rsidRPr="00D30975">
        <w:rPr>
          <w:rFonts w:ascii="Times New Roman" w:eastAsiaTheme="minorEastAsia" w:hAnsi="Times New Roman" w:cs="Times New Roman"/>
          <w:sz w:val="24"/>
          <w:szCs w:val="24"/>
          <w:u w:val="single"/>
        </w:rPr>
        <w:t>,</w:t>
      </w:r>
    </w:p>
    <w:p w:rsidR="00D30975" w:rsidRPr="00D30975" w:rsidRDefault="00D30975" w:rsidP="00A504A4">
      <w:pPr>
        <w:widowControl w:val="0"/>
        <w:tabs>
          <w:tab w:val="num" w:pos="720"/>
          <w:tab w:val="num" w:pos="6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(указать предыдущую ступень образования)</w:t>
      </w:r>
    </w:p>
    <w:p w:rsidR="00D30975" w:rsidRPr="00D30975" w:rsidRDefault="00D30975" w:rsidP="00A504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>и освоить 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30975" w:rsidRPr="00D30975" w:rsidRDefault="00D30975" w:rsidP="00D309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составляет: </w:t>
      </w:r>
      <w:r w:rsidR="00A504A4">
        <w:rPr>
          <w:rFonts w:ascii="Times New Roman" w:eastAsiaTheme="minorEastAsia" w:hAnsi="Times New Roman" w:cs="Times New Roman"/>
          <w:sz w:val="24"/>
          <w:szCs w:val="24"/>
          <w:u w:val="single"/>
        </w:rPr>
        <w:t>________________</w:t>
      </w:r>
      <w:r w:rsidRPr="00D3097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30975" w:rsidRPr="00D30975" w:rsidRDefault="00D30975" w:rsidP="00A504A4">
      <w:pPr>
        <w:widowControl w:val="0"/>
        <w:numPr>
          <w:ilvl w:val="1"/>
          <w:numId w:val="4"/>
        </w:numPr>
        <w:tabs>
          <w:tab w:val="left" w:pos="123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После освоения Обучающимся образовательной программы                                                   и успешного прохождения итоговой аттестации, Обучающемуся выдать диплом установленного </w:t>
      </w:r>
      <w:proofErr w:type="spellStart"/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МедКолледжем</w:t>
      </w:r>
      <w:proofErr w:type="spellEnd"/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образца о получении образования и присвоении квалификации </w:t>
      </w:r>
      <w:r w:rsidR="00A504A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</w:t>
      </w:r>
      <w:r w:rsidRPr="00D3097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,</w:t>
      </w:r>
    </w:p>
    <w:p w:rsidR="00D30975" w:rsidRPr="00D30975" w:rsidRDefault="00D30975" w:rsidP="00D30975">
      <w:pPr>
        <w:widowControl w:val="0"/>
        <w:tabs>
          <w:tab w:val="left" w:pos="1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 наименование квалификации</w:t>
      </w:r>
    </w:p>
    <w:p w:rsidR="00D30975" w:rsidRPr="00D30975" w:rsidRDefault="00D30975" w:rsidP="00D30975">
      <w:pPr>
        <w:widowControl w:val="0"/>
        <w:tabs>
          <w:tab w:val="left" w:pos="1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специальности</w:t>
      </w:r>
      <w:r w:rsidR="00A504A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D30975" w:rsidRPr="00D30975" w:rsidRDefault="00D30975" w:rsidP="00D30975">
      <w:pPr>
        <w:widowControl w:val="0"/>
        <w:tabs>
          <w:tab w:val="left" w:pos="12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</w:t>
      </w:r>
      <w:r w:rsidRPr="00D3097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наименование специальности</w:t>
      </w:r>
    </w:p>
    <w:p w:rsidR="00D30975" w:rsidRPr="00D30975" w:rsidRDefault="00D30975" w:rsidP="00D30975">
      <w:pPr>
        <w:widowControl w:val="0"/>
        <w:tabs>
          <w:tab w:val="left" w:pos="1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либо документ об освоении тех или иных компонентов образовательной программы в случае отчисления Обучающегося до завершения им обучения в полном объеме.</w:t>
      </w:r>
    </w:p>
    <w:p w:rsidR="00D30975" w:rsidRPr="00D30975" w:rsidRDefault="00D30975" w:rsidP="00D30975">
      <w:pPr>
        <w:widowControl w:val="0"/>
        <w:numPr>
          <w:ilvl w:val="1"/>
          <w:numId w:val="4"/>
        </w:num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</w:t>
      </w:r>
      <w:proofErr w:type="spellStart"/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непрохождения</w:t>
      </w:r>
      <w:proofErr w:type="spellEnd"/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</w:t>
      </w:r>
      <w:proofErr w:type="spellStart"/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Заказчику выдается справка об обучении или о периоде обучения.</w:t>
      </w:r>
    </w:p>
    <w:p w:rsidR="00D30975" w:rsidRPr="00D30975" w:rsidRDefault="00D30975" w:rsidP="00A504A4">
      <w:pPr>
        <w:widowControl w:val="0"/>
        <w:numPr>
          <w:ilvl w:val="0"/>
          <w:numId w:val="4"/>
        </w:numPr>
        <w:tabs>
          <w:tab w:val="left" w:pos="1962"/>
        </w:tabs>
        <w:spacing w:after="0" w:line="274" w:lineRule="exact"/>
        <w:ind w:left="16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Стоимость образовательных услуг, сроки и порядок их оплаты</w:t>
      </w:r>
    </w:p>
    <w:p w:rsidR="00D30975" w:rsidRPr="00D30975" w:rsidRDefault="00D30975" w:rsidP="00A504A4">
      <w:pPr>
        <w:widowControl w:val="0"/>
        <w:numPr>
          <w:ilvl w:val="1"/>
          <w:numId w:val="5"/>
        </w:numPr>
        <w:tabs>
          <w:tab w:val="left" w:pos="1237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Стоимость образовательных услуг утверждается приказом директора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рассчитывается в рублях Российской Федерации. Оплата производится в национальной валюте по месту нахождения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официальному курсу национального банка к рублю Российской Федерации на день оплаты.</w:t>
      </w:r>
    </w:p>
    <w:p w:rsidR="00D30975" w:rsidRPr="00D30975" w:rsidRDefault="00D30975" w:rsidP="00A504A4">
      <w:pPr>
        <w:widowControl w:val="0"/>
        <w:numPr>
          <w:ilvl w:val="1"/>
          <w:numId w:val="5"/>
        </w:numPr>
        <w:tabs>
          <w:tab w:val="left" w:pos="1237"/>
        </w:tabs>
        <w:spacing w:after="0" w:line="26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образовательных услуг за весь период обучения составляет </w:t>
      </w:r>
      <w:r w:rsidR="00A5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копеек. Стоимость образовательных услуг, за один учебный год составляет: </w:t>
      </w:r>
      <w:r w:rsidR="00A5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копеек. Стоимость образовательных услуг за один семестр обучения составляет </w:t>
      </w:r>
      <w:r w:rsidR="00A5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gramStart"/>
      <w:r w:rsidR="00A504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5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_____________) рублей 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копеек. Оплата обучения НДС не облагается 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(статья 149 Налогового кодекса Российской Федерации).</w:t>
      </w:r>
    </w:p>
    <w:p w:rsidR="00D30975" w:rsidRPr="00D30975" w:rsidRDefault="00D30975" w:rsidP="00A504A4">
      <w:pPr>
        <w:widowControl w:val="0"/>
        <w:numPr>
          <w:ilvl w:val="1"/>
          <w:numId w:val="5"/>
        </w:numPr>
        <w:tabs>
          <w:tab w:val="left" w:pos="1237"/>
        </w:tabs>
        <w:spacing w:after="0" w:line="26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Плата за обучение вносится на лицевой счет или в кассу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в следующие сроки и в следующем размере:</w:t>
      </w:r>
    </w:p>
    <w:p w:rsidR="00D30975" w:rsidRPr="00D30975" w:rsidRDefault="00D30975" w:rsidP="00D30975">
      <w:pPr>
        <w:widowControl w:val="0"/>
        <w:tabs>
          <w:tab w:val="left" w:pos="1237"/>
        </w:tabs>
        <w:spacing w:after="0" w:line="26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2.3.1. Лицами, поступающими 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плата за обучение вносится в течение 5 дней с момента заключения договора в размере не менее 1/2 от стоимости обучения за один учебный год, указанной в п. 2.2. настоящего договора;</w:t>
      </w:r>
    </w:p>
    <w:p w:rsidR="00D30975" w:rsidRPr="00D30975" w:rsidRDefault="00D30975" w:rsidP="00A504A4">
      <w:pPr>
        <w:widowControl w:val="0"/>
        <w:numPr>
          <w:ilvl w:val="2"/>
          <w:numId w:val="6"/>
        </w:numPr>
        <w:tabs>
          <w:tab w:val="left" w:pos="1365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Студентами, уже обучающимися 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МедКолледже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плата за каждый курс обучения вносится авансовыми платежами:</w:t>
      </w:r>
    </w:p>
    <w:p w:rsidR="00D30975" w:rsidRPr="00D30975" w:rsidRDefault="00D30975" w:rsidP="00D30975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осенний семестр - до 01 августа в размере не менее 1/2 от суммы, указанной в п. 2.2. настоящего договора;</w:t>
      </w:r>
    </w:p>
    <w:p w:rsidR="00D30975" w:rsidRPr="00D30975" w:rsidRDefault="00D30975" w:rsidP="00D30975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весенний семестр - до 01 января в размере не менее 1/2 от суммы, указанной в п. 2.2. настоящего договора.</w:t>
      </w:r>
    </w:p>
    <w:p w:rsidR="00D30975" w:rsidRPr="00D30975" w:rsidRDefault="00D30975" w:rsidP="00D30975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2.4.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или в кассу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D30975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 Увеличение стоимости платных образовательных услуг не </w:t>
      </w:r>
      <w:proofErr w:type="gram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допускается,   </w:t>
      </w:r>
      <w:proofErr w:type="gram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30975" w:rsidRPr="00D30975" w:rsidRDefault="00D30975" w:rsidP="00A504A4">
      <w:pPr>
        <w:widowControl w:val="0"/>
        <w:numPr>
          <w:ilvl w:val="0"/>
          <w:numId w:val="6"/>
        </w:numPr>
        <w:tabs>
          <w:tab w:val="left" w:pos="993"/>
        </w:tabs>
        <w:spacing w:after="0" w:line="274" w:lineRule="exact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Заказчика, Обучающегося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Добросовестно освоить основную профессиональную образовательную программу среднего профессионального образования в соответствии с федеральным государственным образовательным стандартом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11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учебной и научно-исследовательской работе.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период обучения быть дисциплинированным, выполнять все требования Устава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Правил внутреннего трудового и учебного распорядка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Положения о промежуточной аттестации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приказов и распоряжений директора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иных локальных нормативных актов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недели после начала каждого семестра Заказчик/Обучающийся обязан являться в учебную часть с зачетной книжкой, копией квитанции, подтверждающей оплату обучения за текущий семестр.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                         о причинах своего отсутствия на занятиях, осуществлять самостоятельную подготовку к занятиям, выполнять задания, данные педагогическими работниками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основной профессиональной образовательной программы среднего профессионального образования, указанной в п. 1.1.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</w:t>
      </w:r>
      <w:proofErr w:type="gram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договору,   </w:t>
      </w:r>
      <w:proofErr w:type="gram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в форме, определяемой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МедКолледжем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2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форме отработок пропущенных занятий в определенные Исполнителем                      дни консультаций преподавателей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 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Восполнить материал занятий, пройденный за время своего отсутствия на занятиях по неуважительной причине, в пределах объема услуг, оказываемых по настоящему договору, 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 форме, определяемой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МедКолледжем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30975" w:rsidRPr="00D30975" w:rsidRDefault="00D30975" w:rsidP="00D30975">
      <w:pPr>
        <w:widowControl w:val="0"/>
        <w:tabs>
          <w:tab w:val="left" w:pos="709"/>
          <w:tab w:val="left" w:pos="120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3.9.1. В случае наличия пропусков занятий Заказчиком/Обучающимся по неуважительной причине отработка пропущенных занятий оплачивается наличными денежными средствами в кассу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безналичным путем на расчетный счет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 расчета стоимости 2 академических часов за одно пропущенное занятие.  Стоимость занятия варьируется от наличия у преподавателя ученого звания и квалификационной категории. Заказчику/Обучающемуся назначаются определенные часы для отработок пропущенных занятий, при наличии пропусков более чем 25 % занятий Заказчик/Обучающийся допускается к отработкам пропущенных занятий по усмотрению Исполнителя.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Бережно относиться к имуществу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возмещать ущерб, причинённый своими виновными действиями имуществу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соответствии с действующим законодательством Российской Федерации.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изменения действующего законодательства Российской </w:t>
      </w:r>
      <w:proofErr w:type="gram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Федерации,   </w:t>
      </w:r>
      <w:proofErr w:type="gram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в целях приведения договора в соответствии с требованиями действующего законодательства Российской Федерации, Заказчик/Обучающийся обязуется заключить дополнительное соглашение к настоящему договору.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Оплачивать образовательные услуги, оказываемые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МедКолледжем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на </w:t>
      </w:r>
      <w:proofErr w:type="gram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условиях,   </w:t>
      </w:r>
      <w:proofErr w:type="gram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в сроки и в размере, установленные разделом 2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Извещать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 изменении своих данных, указанных в разделе 11 настоящего договора, в течение 5 дней с момента их изменения.</w:t>
      </w:r>
    </w:p>
    <w:p w:rsidR="00D30975" w:rsidRPr="00D30975" w:rsidRDefault="00D30975" w:rsidP="00A504A4">
      <w:pPr>
        <w:widowControl w:val="0"/>
        <w:numPr>
          <w:ilvl w:val="0"/>
          <w:numId w:val="7"/>
        </w:numPr>
        <w:tabs>
          <w:tab w:val="left" w:pos="851"/>
        </w:tabs>
        <w:spacing w:after="0" w:line="274" w:lineRule="exact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Обязанности </w:t>
      </w:r>
      <w:proofErr w:type="spellStart"/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МедКолледжа</w:t>
      </w:r>
      <w:proofErr w:type="spellEnd"/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Зачислить 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Заказчика, выполнившего установленные законодательством Российской Федерации, Уставом и локальными нормативными актами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условия прохождения вступительных испытаний в установленном порядке в качестве студента, после внесения платы за обучение в соответствии с п. 2.2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Осуществлять обучение Заказчика по основной профессиональной образовательной программе среднего профессионального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Заказчику предусмотренные выбранной образовательной программой условия ее освоения.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Выдать Заказчику подтверждающие статус студента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документы.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от Заказчика плату за образовательные услуги.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177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Сохранить место за Заказчиком в случае пропуска занятий по уважительным причинам (с учетом оплаты услуг в соответствии с разделом 2 настоящего договора).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177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Выдать Заказчику после успешного освоения им образовательной программы, прохождения всех видов промежуточных аттестаций и успешного прохождения итоговой аттестации, оплаты обучения в полном объеме документ, предусмотренный п. 1.3.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297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непрохождения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итоговой аттестации или получения на итоговой 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аттестации неудовлетворительных результатов, а также в случае освоения части образовательной программы и (или) отчисления из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выдать Заказчику справку об обучении или о периоде обучения.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30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обязуется заключить дополнительное соглашение к настоящему договору.</w:t>
      </w:r>
    </w:p>
    <w:p w:rsidR="00D30975" w:rsidRPr="00D30975" w:rsidRDefault="00D30975" w:rsidP="00A504A4">
      <w:pPr>
        <w:widowControl w:val="0"/>
        <w:numPr>
          <w:ilvl w:val="0"/>
          <w:numId w:val="7"/>
        </w:numPr>
        <w:spacing w:after="0" w:line="274" w:lineRule="exact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Сторон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 вправе: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42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изменить стоимость обучения в соответствии с п. 2.5. настоящего договора;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42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 осуществлять образовательный процесс;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0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системы оценок, формы, порядок и периодичность промежуточной и итоговой аттестации Заказчика;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0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применять к Заказчику меры поощрения и меры дисциплинарного взыскания в соответствии с законодательством Российской Федерации, Уставом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настоящим договором, а также в соответствии с локальными нормативными актами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6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отчислить Заказчика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 вправе: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6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обращаться к работникам Исполнителя по вопросам, касающимся процесса обучения 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МедКолледже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6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6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пользоваться в порядке, установленном локальными нормативными актами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6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6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принимать в порядке, установленном локальными нормативными актами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участие в социально-культурных, оздоровительных и иных мероприятиях, организованных Исполнителем.</w:t>
      </w:r>
    </w:p>
    <w:p w:rsidR="00D30975" w:rsidRPr="00D30975" w:rsidRDefault="00D30975" w:rsidP="00A504A4">
      <w:pPr>
        <w:widowControl w:val="0"/>
        <w:numPr>
          <w:ilvl w:val="0"/>
          <w:numId w:val="7"/>
        </w:numPr>
        <w:tabs>
          <w:tab w:val="left" w:pos="993"/>
        </w:tabs>
        <w:spacing w:after="0" w:line="274" w:lineRule="exact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просрочку внесения платы за обучение (п. 2.3.2) Заказчику начисляются пени в размере 0,2 % от несвоевременно уплаченной суммы за обучение в одном семестре за каждый календарный день просрочки платежа.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Заказчик несет дисциплинарную ответственность за нарушение Устава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Правил внутреннего трудового и учебного распорядка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иных локальных нормативных актов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урегулирования споров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случае невозможности урегулирования Сторонами разногласий путем переговоров, спор подлежит рассмотрению в судебном порядке в соответствии с действующим законодательством РФ.</w:t>
      </w:r>
    </w:p>
    <w:p w:rsidR="00D30975" w:rsidRPr="00D30975" w:rsidRDefault="00D30975" w:rsidP="00A504A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 действия договора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вступает в силу с даты заключения договора и действует в течение всего срока обучения Заказчика до полного исполнения Сторонами принятых на себя обязательств.</w:t>
      </w:r>
    </w:p>
    <w:p w:rsidR="00D30975" w:rsidRPr="00D30975" w:rsidRDefault="00D30975" w:rsidP="00A504A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Условия, на основании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23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может быть расторгнут по взаимному соглашению Сторон.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Настоящий договор прекращает свое действие в связи с отчислением Заказчика из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успешного завершения обучения по основной профессиональной образовательной программе среднего профессионального образования по направлению подготовки (специальности) в соответствии с п. 1.1. настоящего договора и прохождении итоговой аттестации.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расторгается досрочно в следующих случаях:</w:t>
      </w:r>
    </w:p>
    <w:p w:rsidR="00D30975" w:rsidRPr="00D30975" w:rsidRDefault="00D30975" w:rsidP="00A504A4">
      <w:pPr>
        <w:widowControl w:val="0"/>
        <w:numPr>
          <w:ilvl w:val="2"/>
          <w:numId w:val="7"/>
        </w:numPr>
        <w:tabs>
          <w:tab w:val="left" w:pos="140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отчислении Заказчика из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применения к Заказчику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 В этом случае договор считается расторгнутым с даты, определенной приказом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 отчислении.</w:t>
      </w:r>
    </w:p>
    <w:p w:rsidR="00D30975" w:rsidRPr="00D30975" w:rsidRDefault="00D30975" w:rsidP="00A504A4">
      <w:pPr>
        <w:widowControl w:val="0"/>
        <w:numPr>
          <w:ilvl w:val="2"/>
          <w:numId w:val="7"/>
        </w:numPr>
        <w:tabs>
          <w:tab w:val="left" w:pos="140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</w:t>
      </w:r>
    </w:p>
    <w:p w:rsidR="00D30975" w:rsidRPr="00D30975" w:rsidRDefault="00D30975" w:rsidP="00A504A4">
      <w:pPr>
        <w:widowControl w:val="0"/>
        <w:numPr>
          <w:ilvl w:val="2"/>
          <w:numId w:val="7"/>
        </w:numPr>
        <w:tabs>
          <w:tab w:val="left" w:pos="140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обстоятельствам, не зависящим от воли Заказчика и Исполнителя, в том числе в случае ликвидации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2"/>
          <w:numId w:val="7"/>
        </w:numPr>
        <w:tabs>
          <w:tab w:val="left" w:pos="1413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одностороннем отказе Заказчика от исполнения настоящего договора. Заказчик может в любое время расторгнуть настоящий договор путем письменного уведомления Исполнителя не позднее, чем за 10 дней до предполагаемой даты расторжения договора.</w:t>
      </w:r>
    </w:p>
    <w:p w:rsidR="00D30975" w:rsidRPr="00D30975" w:rsidRDefault="00D30975" w:rsidP="00A504A4">
      <w:pPr>
        <w:widowControl w:val="0"/>
        <w:numPr>
          <w:ilvl w:val="2"/>
          <w:numId w:val="7"/>
        </w:numPr>
        <w:tabs>
          <w:tab w:val="left" w:pos="140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может быть расторгнут по инициативе Исполнителя в одностороннем порядке в случаях:</w:t>
      </w:r>
    </w:p>
    <w:p w:rsidR="00D30975" w:rsidRPr="00D30975" w:rsidRDefault="00D30975" w:rsidP="00A504A4">
      <w:pPr>
        <w:widowControl w:val="0"/>
        <w:numPr>
          <w:ilvl w:val="3"/>
          <w:numId w:val="7"/>
        </w:numPr>
        <w:tabs>
          <w:tab w:val="left" w:pos="1632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неоплаты Заказчиком стоимости образовательных услуг в установленный п. 2.3.2. настоящего договора срок.</w:t>
      </w:r>
    </w:p>
    <w:p w:rsidR="00D30975" w:rsidRPr="00D30975" w:rsidRDefault="00D30975" w:rsidP="00A504A4">
      <w:pPr>
        <w:widowControl w:val="0"/>
        <w:numPr>
          <w:ilvl w:val="3"/>
          <w:numId w:val="7"/>
        </w:numPr>
        <w:tabs>
          <w:tab w:val="left" w:pos="1632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Просрочки оплаты образовательных услуг в течение 60 (шестидесяти) банковских дней со дня, установленного п. 2.3.2. настоящего договора, что является основанием для отчисления Заказчика из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3"/>
          <w:numId w:val="7"/>
        </w:numPr>
        <w:tabs>
          <w:tab w:val="left" w:pos="1551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Заказчика.</w:t>
      </w:r>
    </w:p>
    <w:p w:rsidR="00D30975" w:rsidRPr="00D30975" w:rsidRDefault="00D30975" w:rsidP="00A504A4">
      <w:pPr>
        <w:widowControl w:val="0"/>
        <w:numPr>
          <w:ilvl w:val="3"/>
          <w:numId w:val="7"/>
        </w:numPr>
        <w:tabs>
          <w:tab w:val="left" w:pos="1632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иных случаях, предусмотренных законодательством Российской Федерации.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373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Отчисление Заказчика не влечет прекращения его обязанности по уплате пеней, предусмотренных п. 6.4.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ликвидации или реорганизации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D30975" w:rsidRPr="00D30975" w:rsidRDefault="00D30975" w:rsidP="00A504A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Прочие условия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предоставления Заказчику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 момента допуска к учебному процессу в соответствии с приказом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381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Сведения, указанные в настоящем договоре, соответствуют информации, размещенной на официальном Интернет-сайте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дату заключения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381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 периодом предоставления образовательной услуги (периодом обучения) понимается промежуток времени с даты, указанной в приказе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зачислении обучающегося 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даты, указанной в приказе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 окончании обучения или отчислении Заказчика из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381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Уставом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Правилами внутреннего трудового и учебного распорядка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Положением о промежуточной аттестации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и Правилами оказания платных образовательных услуг 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МедКолледже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Заказчик/Обучающийся ознакомлен.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381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составлен в трех экземплярах, имеющих равную юридическую силу.</w:t>
      </w:r>
    </w:p>
    <w:p w:rsidR="00D30975" w:rsidRPr="00D30975" w:rsidRDefault="00D30975" w:rsidP="00D30975">
      <w:pPr>
        <w:widowControl w:val="0"/>
        <w:tabs>
          <w:tab w:val="left" w:pos="1381"/>
        </w:tabs>
        <w:spacing w:after="0" w:line="274" w:lineRule="exac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20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  <w:gridCol w:w="10534"/>
      </w:tblGrid>
      <w:tr w:rsidR="00D30975" w:rsidRPr="00D30975" w:rsidTr="002F6F4A">
        <w:trPr>
          <w:trHeight w:val="4124"/>
        </w:trPr>
        <w:tc>
          <w:tcPr>
            <w:tcW w:w="9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75" w:rsidRPr="00D30975" w:rsidRDefault="00D30975" w:rsidP="00D30975">
            <w:pPr>
              <w:jc w:val="center"/>
            </w:pPr>
            <w:r w:rsidRPr="00D309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11. Адреса, реквизиты и подписи сторон</w:t>
            </w:r>
          </w:p>
          <w:tbl>
            <w:tblPr>
              <w:tblW w:w="9535" w:type="dxa"/>
              <w:tblLayout w:type="fixed"/>
              <w:tblLook w:val="01E0" w:firstRow="1" w:lastRow="1" w:firstColumn="1" w:lastColumn="1" w:noHBand="0" w:noVBand="0"/>
            </w:tblPr>
            <w:tblGrid>
              <w:gridCol w:w="3514"/>
              <w:gridCol w:w="2902"/>
              <w:gridCol w:w="3119"/>
            </w:tblGrid>
            <w:tr w:rsidR="00D30975" w:rsidRPr="00D30975" w:rsidTr="002F6F4A">
              <w:trPr>
                <w:trHeight w:val="4124"/>
              </w:trPr>
              <w:tc>
                <w:tcPr>
                  <w:tcW w:w="3514" w:type="dxa"/>
                </w:tcPr>
                <w:p w:rsidR="00D30975" w:rsidRPr="00D30975" w:rsidRDefault="00D30975" w:rsidP="00D30975">
                  <w:pPr>
                    <w:spacing w:after="200" w:line="240" w:lineRule="auto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 xml:space="preserve">           МЕДКОЛЛЕДЖ</w:t>
                  </w:r>
                </w:p>
                <w:p w:rsidR="00D30975" w:rsidRPr="00D30975" w:rsidRDefault="00D30975" w:rsidP="00D30975">
                  <w:pPr>
                    <w:shd w:val="clear" w:color="auto" w:fill="FFFFFF"/>
                    <w:tabs>
                      <w:tab w:val="left" w:leader="underscore" w:pos="9533"/>
                    </w:tabs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Частное профессиональное</w:t>
                  </w:r>
                </w:p>
                <w:p w:rsidR="00D30975" w:rsidRPr="00D30975" w:rsidRDefault="00D30975" w:rsidP="00D30975">
                  <w:pPr>
                    <w:shd w:val="clear" w:color="auto" w:fill="FFFFFF"/>
                    <w:tabs>
                      <w:tab w:val="left" w:leader="underscore" w:pos="9533"/>
                    </w:tabs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образовательное учреждение</w:t>
                  </w:r>
                </w:p>
                <w:p w:rsidR="00D30975" w:rsidRPr="00D30975" w:rsidRDefault="00D30975" w:rsidP="00D30975">
                  <w:pPr>
                    <w:shd w:val="clear" w:color="auto" w:fill="FFFFFF"/>
                    <w:tabs>
                      <w:tab w:val="left" w:leader="underscore" w:pos="9533"/>
                    </w:tabs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«Медицинский колледж </w:t>
                  </w:r>
                </w:p>
                <w:p w:rsidR="00D30975" w:rsidRPr="00D30975" w:rsidRDefault="00D30975" w:rsidP="00D30975">
                  <w:pPr>
                    <w:shd w:val="clear" w:color="auto" w:fill="FFFFFF"/>
                    <w:tabs>
                      <w:tab w:val="left" w:leader="underscore" w:pos="9533"/>
                    </w:tabs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им. </w:t>
                  </w: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</w:rPr>
                    <w:t>Флоренс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 </w:t>
                  </w: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</w:rPr>
                    <w:t>Найтингейл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 на КМВ»</w:t>
                  </w:r>
                </w:p>
                <w:p w:rsidR="00D30975" w:rsidRPr="00D30975" w:rsidRDefault="00D30975" w:rsidP="00D309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</w:p>
                <w:p w:rsidR="00D30975" w:rsidRPr="00D30975" w:rsidRDefault="00D30975" w:rsidP="00D309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357538, Ставропольский край,</w:t>
                  </w:r>
                </w:p>
                <w:p w:rsidR="00D30975" w:rsidRPr="00D30975" w:rsidRDefault="00D30975" w:rsidP="00D309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г. Пятигорск,</w:t>
                  </w:r>
                </w:p>
                <w:p w:rsidR="00D30975" w:rsidRPr="00D30975" w:rsidRDefault="00D30975" w:rsidP="00D309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ул. Широкая, д. 146</w:t>
                  </w:r>
                </w:p>
                <w:p w:rsidR="00D30975" w:rsidRPr="00D30975" w:rsidRDefault="00D30975" w:rsidP="00D30975">
                  <w:pPr>
                    <w:spacing w:after="20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тел. (8793)39-48-</w:t>
                  </w:r>
                  <w:proofErr w:type="gramStart"/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09,   </w:t>
                  </w:r>
                  <w:proofErr w:type="gramEnd"/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                 (928)320-54-53</w:t>
                  </w:r>
                </w:p>
                <w:p w:rsidR="00D30975" w:rsidRPr="00D30975" w:rsidRDefault="00D30975" w:rsidP="00D3097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ИНН 2632811656 </w:t>
                  </w:r>
                </w:p>
                <w:p w:rsidR="00D30975" w:rsidRPr="00D30975" w:rsidRDefault="00D30975" w:rsidP="00D3097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КПП 263201001 </w:t>
                  </w:r>
                </w:p>
                <w:p w:rsidR="00D30975" w:rsidRPr="00D30975" w:rsidRDefault="00D30975" w:rsidP="00D3097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ОГРН 1142651009940</w:t>
                  </w:r>
                </w:p>
                <w:p w:rsidR="00D30975" w:rsidRPr="00D30975" w:rsidRDefault="00D30975" w:rsidP="00D3097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540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р/</w:t>
                  </w: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</w:rPr>
                    <w:t>сч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 40703810515590001627 БИК 044525411 </w:t>
                  </w:r>
                </w:p>
                <w:p w:rsidR="00D30975" w:rsidRPr="00D30975" w:rsidRDefault="00D30975" w:rsidP="00D3097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540"/>
                    <w:rPr>
                      <w:rFonts w:ascii="Times New Roman" w:eastAsiaTheme="minorEastAsia" w:hAnsi="Times New Roman" w:cs="Times New Roman"/>
                    </w:rPr>
                  </w:pP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</w:rPr>
                    <w:t>кор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</w:rPr>
                    <w:t>/</w:t>
                  </w: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</w:rPr>
                    <w:t>сч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 30101810145250000411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ФИЛИАЛ «Центральный» Банка ВТБ ПАО г. Москва 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W w:w="5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40"/>
                  </w:tblGrid>
                  <w:tr w:rsidR="00D30975" w:rsidRPr="00D30975" w:rsidTr="002F6F4A">
                    <w:trPr>
                      <w:trHeight w:val="255"/>
                    </w:trPr>
                    <w:tc>
                      <w:tcPr>
                        <w:tcW w:w="5540" w:type="dxa"/>
                        <w:vAlign w:val="bottom"/>
                      </w:tcPr>
                      <w:p w:rsidR="00D30975" w:rsidRPr="00D30975" w:rsidRDefault="00D30975" w:rsidP="00D309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</w:pPr>
                        <w:r w:rsidRPr="00D30975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D30975" w:rsidRPr="00D30975" w:rsidRDefault="00D30975" w:rsidP="00D309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0975" w:rsidRPr="00D30975" w:rsidTr="002F6F4A">
                    <w:trPr>
                      <w:trHeight w:val="271"/>
                    </w:trPr>
                    <w:tc>
                      <w:tcPr>
                        <w:tcW w:w="5540" w:type="dxa"/>
                        <w:vAlign w:val="bottom"/>
                        <w:hideMark/>
                      </w:tcPr>
                      <w:p w:rsidR="00D30975" w:rsidRPr="00D30975" w:rsidRDefault="00D30975" w:rsidP="00D309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</w:pPr>
                        <w:r w:rsidRPr="00D30975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t>____________/Л.С-М. Иванова/</w:t>
                        </w:r>
                      </w:p>
                    </w:tc>
                  </w:tr>
                  <w:tr w:rsidR="00D30975" w:rsidRPr="00D30975" w:rsidTr="002F6F4A">
                    <w:trPr>
                      <w:trHeight w:val="200"/>
                    </w:trPr>
                    <w:tc>
                      <w:tcPr>
                        <w:tcW w:w="5540" w:type="dxa"/>
                        <w:vAlign w:val="bottom"/>
                        <w:hideMark/>
                      </w:tcPr>
                      <w:p w:rsidR="00D30975" w:rsidRPr="00D30975" w:rsidRDefault="00D30975" w:rsidP="00D309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</w:pPr>
                        <w:r w:rsidRPr="00D30975">
                          <w:rPr>
                            <w:rFonts w:ascii="Times New Roman" w:eastAsiaTheme="minorEastAsia" w:hAnsi="Times New Roman" w:cs="Times New Roman"/>
                            <w:sz w:val="17"/>
                            <w:szCs w:val="17"/>
                          </w:rPr>
                          <w:t>М.П.</w:t>
                        </w:r>
                      </w:p>
                    </w:tc>
                  </w:tr>
                </w:tbl>
                <w:p w:rsidR="00D30975" w:rsidRPr="00D30975" w:rsidRDefault="00D30975" w:rsidP="00D30975">
                  <w:pPr>
                    <w:spacing w:after="20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2" w:type="dxa"/>
                </w:tcPr>
                <w:p w:rsidR="00D30975" w:rsidRPr="00D30975" w:rsidRDefault="00D30975" w:rsidP="00D30975">
                  <w:pPr>
                    <w:spacing w:after="200" w:line="240" w:lineRule="auto"/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  <w:t xml:space="preserve">                 ЗАКАЗЧИК</w:t>
                  </w:r>
                </w:p>
                <w:p w:rsidR="00D30975" w:rsidRPr="00D30975" w:rsidRDefault="00AD2340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-2"/>
                    </w:rPr>
                    <w:t>ФИО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AD2340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>паспорт РФ</w:t>
                  </w:r>
                  <w:r w:rsidR="00AD2340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         </w:t>
                  </w:r>
                  <w:proofErr w:type="gramStart"/>
                  <w:r w:rsidR="00AD2340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  </w:t>
                  </w: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>,</w:t>
                  </w:r>
                  <w:proofErr w:type="gramEnd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 выдан 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код подразделения: 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адрес регистрации:  </w:t>
                  </w:r>
                </w:p>
                <w:p w:rsidR="00AD2340" w:rsidRDefault="00AD2340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AD2340" w:rsidRDefault="00AD2340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AD2340" w:rsidRDefault="00AD2340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AD2340" w:rsidRDefault="00AD2340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тел.: </w:t>
                  </w:r>
                </w:p>
                <w:p w:rsidR="00D30975" w:rsidRPr="00D30975" w:rsidRDefault="00D30975" w:rsidP="00D30975">
                  <w:pPr>
                    <w:tabs>
                      <w:tab w:val="left" w:pos="149"/>
                    </w:tabs>
                    <w:spacing w:after="200" w:line="240" w:lineRule="auto"/>
                    <w:ind w:right="177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tabs>
                      <w:tab w:val="left" w:pos="149"/>
                    </w:tabs>
                    <w:spacing w:after="200" w:line="240" w:lineRule="auto"/>
                    <w:ind w:right="177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tabs>
                      <w:tab w:val="left" w:pos="149"/>
                    </w:tabs>
                    <w:spacing w:after="200" w:line="240" w:lineRule="auto"/>
                    <w:ind w:right="177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tabs>
                      <w:tab w:val="left" w:pos="149"/>
                    </w:tabs>
                    <w:spacing w:after="200" w:line="240" w:lineRule="auto"/>
                    <w:ind w:right="177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AD2340">
                  <w:pPr>
                    <w:tabs>
                      <w:tab w:val="left" w:pos="149"/>
                    </w:tabs>
                    <w:spacing w:after="200" w:line="240" w:lineRule="auto"/>
                    <w:ind w:right="177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>________/</w:t>
                  </w:r>
                  <w:r w:rsidR="00AD2340">
                    <w:rPr>
                      <w:rFonts w:ascii="Times New Roman" w:eastAsiaTheme="minorEastAsia" w:hAnsi="Times New Roman" w:cs="Times New Roman"/>
                      <w:spacing w:val="-2"/>
                    </w:rPr>
                    <w:t>_____________/</w:t>
                  </w:r>
                </w:p>
              </w:tc>
              <w:tc>
                <w:tcPr>
                  <w:tcW w:w="3119" w:type="dxa"/>
                </w:tcPr>
                <w:p w:rsidR="00D30975" w:rsidRPr="00D30975" w:rsidRDefault="00D30975" w:rsidP="00D30975">
                  <w:pPr>
                    <w:spacing w:after="200" w:line="240" w:lineRule="auto"/>
                    <w:ind w:left="-109"/>
                    <w:jc w:val="center"/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  <w:t>ОБУЧАЮЩИЙСЯ</w:t>
                  </w:r>
                </w:p>
                <w:p w:rsidR="00D30975" w:rsidRPr="00D30975" w:rsidRDefault="00AD2340" w:rsidP="00D30975">
                  <w:pPr>
                    <w:spacing w:after="200" w:line="240" w:lineRule="auto"/>
                    <w:ind w:right="177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-2"/>
                    </w:rPr>
                    <w:t>ФИО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паспорт РФ </w:t>
                  </w:r>
                  <w:r w:rsidR="00AD2340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           </w:t>
                  </w:r>
                  <w:proofErr w:type="gramStart"/>
                  <w:r w:rsidR="00AD2340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  </w:t>
                  </w: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>,</w:t>
                  </w:r>
                  <w:proofErr w:type="gramEnd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 выдан 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код подразделения: 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адрес регистрации:  </w:t>
                  </w:r>
                </w:p>
                <w:p w:rsidR="00AD2340" w:rsidRDefault="00AD2340" w:rsidP="00D30975">
                  <w:pPr>
                    <w:spacing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AD2340" w:rsidRDefault="00AD2340" w:rsidP="00D30975">
                  <w:pPr>
                    <w:spacing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spacing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color w:val="FF0000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тел.: </w:t>
                  </w:r>
                </w:p>
                <w:p w:rsidR="00D30975" w:rsidRPr="00D30975" w:rsidRDefault="00D30975" w:rsidP="00D30975">
                  <w:pPr>
                    <w:spacing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</w:rPr>
                  </w:pPr>
                </w:p>
                <w:p w:rsidR="00D30975" w:rsidRPr="00D30975" w:rsidRDefault="00D30975" w:rsidP="00D30975">
                  <w:pPr>
                    <w:spacing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</w:rPr>
                  </w:pPr>
                </w:p>
                <w:p w:rsidR="00D30975" w:rsidRPr="00D30975" w:rsidRDefault="00D30975" w:rsidP="00D30975">
                  <w:pPr>
                    <w:spacing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</w:rPr>
                  </w:pPr>
                </w:p>
                <w:p w:rsidR="00D30975" w:rsidRPr="00D30975" w:rsidRDefault="00D30975" w:rsidP="00D30975">
                  <w:pPr>
                    <w:spacing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</w:rPr>
                  </w:pPr>
                </w:p>
                <w:p w:rsidR="00D30975" w:rsidRPr="00D30975" w:rsidRDefault="00AD2340" w:rsidP="00D30975">
                  <w:pPr>
                    <w:spacing w:before="240"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-2"/>
                    </w:rPr>
                    <w:t>____________/____________</w:t>
                  </w:r>
                  <w:r w:rsidR="00D30975"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>/</w:t>
                  </w:r>
                </w:p>
              </w:tc>
            </w:tr>
          </w:tbl>
          <w:p w:rsidR="00D30975" w:rsidRPr="00D30975" w:rsidRDefault="00D30975" w:rsidP="00D3097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Уставом, Правилами внутреннего распорядка </w:t>
            </w:r>
            <w:proofErr w:type="spellStart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МедКолледжа</w:t>
            </w:r>
            <w:proofErr w:type="spellEnd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учебным планом </w:t>
            </w:r>
            <w:proofErr w:type="spellStart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МедКолледжа</w:t>
            </w:r>
            <w:proofErr w:type="spellEnd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ознакомлен(а) </w:t>
            </w:r>
          </w:p>
          <w:p w:rsidR="00D30975" w:rsidRPr="00D30975" w:rsidRDefault="00D30975" w:rsidP="00D30975">
            <w:pPr>
              <w:spacing w:after="200" w:line="276" w:lineRule="auto"/>
              <w:rPr>
                <w:rFonts w:ascii="Times New Roman" w:eastAsiaTheme="minorEastAsia" w:hAnsi="Times New Roman" w:cs="Times New Roman"/>
                <w:spacing w:val="-2"/>
              </w:rPr>
            </w:pP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«__» __________ </w:t>
            </w:r>
            <w:r w:rsidR="001C5FE6">
              <w:rPr>
                <w:rFonts w:ascii="Times New Roman" w:eastAsiaTheme="minorEastAsia" w:hAnsi="Times New Roman" w:cs="Times New Roman"/>
                <w:sz w:val="24"/>
                <w:szCs w:val="24"/>
              </w:rPr>
              <w:t>2023</w:t>
            </w: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г.______________</w:t>
            </w:r>
            <w:r w:rsidRPr="00D30975">
              <w:rPr>
                <w:rFonts w:ascii="Times New Roman" w:eastAsiaTheme="minorEastAsia" w:hAnsi="Times New Roman" w:cs="Times New Roman"/>
                <w:spacing w:val="-2"/>
              </w:rPr>
              <w:t>/</w:t>
            </w:r>
            <w:r w:rsidR="00AD2340">
              <w:rPr>
                <w:rFonts w:ascii="Times New Roman" w:eastAsiaTheme="minorEastAsia" w:hAnsi="Times New Roman" w:cs="Times New Roman"/>
                <w:spacing w:val="-2"/>
              </w:rPr>
              <w:t>________________</w:t>
            </w:r>
            <w:r w:rsidRPr="00D30975">
              <w:rPr>
                <w:rFonts w:ascii="Times New Roman" w:eastAsiaTheme="minorEastAsia" w:hAnsi="Times New Roman" w:cs="Times New Roman"/>
                <w:spacing w:val="-2"/>
              </w:rPr>
              <w:t>/</w:t>
            </w:r>
          </w:p>
          <w:p w:rsidR="00D30975" w:rsidRPr="00D30975" w:rsidRDefault="00D30975" w:rsidP="00D3097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 Уставом, Правилами внутреннего распорядка </w:t>
            </w:r>
            <w:proofErr w:type="spellStart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МедКолледжа</w:t>
            </w:r>
            <w:proofErr w:type="spellEnd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учебным планом </w:t>
            </w:r>
            <w:proofErr w:type="spellStart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МедКолледжа</w:t>
            </w:r>
            <w:proofErr w:type="spellEnd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ознакомлен(а) </w:t>
            </w:r>
          </w:p>
          <w:p w:rsidR="00D30975" w:rsidRPr="00D30975" w:rsidRDefault="00D30975" w:rsidP="00D3097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«__» __________ </w:t>
            </w:r>
            <w:r w:rsidR="001C5FE6">
              <w:rPr>
                <w:rFonts w:ascii="Times New Roman" w:eastAsiaTheme="minorEastAsia" w:hAnsi="Times New Roman" w:cs="Times New Roman"/>
                <w:sz w:val="24"/>
                <w:szCs w:val="24"/>
              </w:rPr>
              <w:t>2023</w:t>
            </w: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г.______________</w:t>
            </w:r>
            <w:r w:rsidRPr="00D30975">
              <w:rPr>
                <w:rFonts w:ascii="Times New Roman" w:eastAsiaTheme="minorEastAsia" w:hAnsi="Times New Roman" w:cs="Times New Roman"/>
                <w:spacing w:val="-2"/>
              </w:rPr>
              <w:t xml:space="preserve">/ </w:t>
            </w:r>
            <w:r w:rsidR="00AD2340">
              <w:rPr>
                <w:rFonts w:ascii="Times New Roman" w:eastAsiaTheme="minorEastAsia" w:hAnsi="Times New Roman" w:cs="Times New Roman"/>
                <w:spacing w:val="-2"/>
              </w:rPr>
              <w:t>______________/</w:t>
            </w:r>
          </w:p>
          <w:p w:rsidR="00D30975" w:rsidRPr="00D30975" w:rsidRDefault="00D30975" w:rsidP="00D309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D30975" w:rsidRPr="00D30975" w:rsidRDefault="00D30975" w:rsidP="00D309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309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Ответственный секретарь приемной комиссии </w:t>
            </w:r>
          </w:p>
          <w:p w:rsidR="00D30975" w:rsidRPr="00D30975" w:rsidRDefault="00D30975" w:rsidP="00D309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309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(при поступлении)</w:t>
            </w:r>
          </w:p>
          <w:p w:rsidR="00D30975" w:rsidRPr="00D30975" w:rsidRDefault="00D30975" w:rsidP="00D309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30975" w:rsidRPr="00D30975" w:rsidRDefault="00D30975" w:rsidP="00D309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 /</w:t>
            </w:r>
            <w:r w:rsidR="00AD2340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</w:t>
            </w: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  <w:p w:rsidR="00D30975" w:rsidRPr="00D30975" w:rsidRDefault="00D30975" w:rsidP="00D309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320" w:type="dxa"/>
              <w:tblLayout w:type="fixed"/>
              <w:tblLook w:val="01E0" w:firstRow="1" w:lastRow="1" w:firstColumn="1" w:lastColumn="1" w:noHBand="0" w:noVBand="0"/>
            </w:tblPr>
            <w:tblGrid>
              <w:gridCol w:w="3515"/>
              <w:gridCol w:w="3401"/>
              <w:gridCol w:w="3404"/>
            </w:tblGrid>
            <w:tr w:rsidR="00D30975" w:rsidRPr="00D30975" w:rsidTr="002F6F4A">
              <w:trPr>
                <w:trHeight w:val="4124"/>
              </w:trPr>
              <w:tc>
                <w:tcPr>
                  <w:tcW w:w="3514" w:type="dxa"/>
                </w:tcPr>
                <w:p w:rsidR="00D30975" w:rsidRPr="00D30975" w:rsidRDefault="00D30975" w:rsidP="00D30975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lastRenderedPageBreak/>
                    <w:t>УНИВЕРСИТЕТ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9" w:type="dxa"/>
                </w:tcPr>
                <w:p w:rsidR="00D30975" w:rsidRPr="00D30975" w:rsidRDefault="00D30975" w:rsidP="00D30975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  <w:t>ОБУЧАЮЩИЙСЯ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Ф.И.О___________________________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паспорт 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выдан___________________________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адрес регистрации________________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тел._____________________________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 xml:space="preserve">адрес эл. почты___________________ 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lastRenderedPageBreak/>
                    <w:t>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>подпись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 xml:space="preserve">                            </w:t>
                  </w: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>Фамилия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 xml:space="preserve"> И.О.</w:t>
                  </w:r>
                </w:p>
              </w:tc>
              <w:tc>
                <w:tcPr>
                  <w:tcW w:w="3402" w:type="dxa"/>
                </w:tcPr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  <w:lastRenderedPageBreak/>
                    <w:t xml:space="preserve">                  ЗАКАЗЧИК**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Ф.И.О___________________________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паспорт 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выдан___________________________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адрес регистрации________________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тел._____________________________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 xml:space="preserve">адрес эл. почты___________________ 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lastRenderedPageBreak/>
                    <w:t>_______________________________</w:t>
                  </w:r>
                </w:p>
                <w:p w:rsidR="00D30975" w:rsidRPr="00D30975" w:rsidRDefault="00D30975" w:rsidP="00D30975">
                  <w:pPr>
                    <w:tabs>
                      <w:tab w:val="left" w:pos="149"/>
                    </w:tabs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>подпись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 xml:space="preserve">                             </w:t>
                  </w: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>Фамилия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 xml:space="preserve"> И.О.</w:t>
                  </w:r>
                </w:p>
                <w:p w:rsidR="00D30975" w:rsidRPr="00D30975" w:rsidRDefault="00D30975" w:rsidP="00D30975">
                  <w:pPr>
                    <w:tabs>
                      <w:tab w:val="left" w:pos="149"/>
                    </w:tabs>
                    <w:spacing w:after="200" w:line="276" w:lineRule="auto"/>
                    <w:ind w:left="156" w:hanging="7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30975" w:rsidRPr="00D30975" w:rsidRDefault="00D30975" w:rsidP="00D3097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30975" w:rsidRPr="00D30975" w:rsidRDefault="00D30975" w:rsidP="00D30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12. Согласие законного представителя на заключение договора несовершеннолетним</w:t>
      </w:r>
      <w:r w:rsidRPr="00D30975">
        <w:rPr>
          <w:rFonts w:ascii="Times New Roman" w:eastAsiaTheme="minorEastAsia" w:hAnsi="Times New Roman" w:cs="Times New Roman"/>
          <w:b/>
          <w:bCs/>
          <w:sz w:val="32"/>
          <w:szCs w:val="32"/>
          <w:vertAlign w:val="superscript"/>
        </w:rPr>
        <w:t>1</w:t>
      </w:r>
    </w:p>
    <w:p w:rsidR="00D30975" w:rsidRPr="00D30975" w:rsidRDefault="00D30975" w:rsidP="00D30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 xml:space="preserve">Я, </w:t>
      </w:r>
      <w:r w:rsidR="00AD2340">
        <w:rPr>
          <w:rFonts w:ascii="Times New Roman" w:eastAsiaTheme="minorEastAsia" w:hAnsi="Times New Roman" w:cs="Times New Roman"/>
          <w:spacing w:val="-2"/>
        </w:rPr>
        <w:t>__________________________</w:t>
      </w:r>
      <w:r w:rsidRPr="00D30975">
        <w:rPr>
          <w:rFonts w:ascii="Times New Roman" w:eastAsiaTheme="minorEastAsia" w:hAnsi="Times New Roman" w:cs="Times New Roman"/>
          <w:sz w:val="24"/>
          <w:szCs w:val="24"/>
        </w:rPr>
        <w:t>, являюсь матерью несовершеннолетнего</w:t>
      </w:r>
      <w:r w:rsidRPr="00D30975">
        <w:rPr>
          <w:rFonts w:ascii="Times New Roman" w:eastAsiaTheme="minorEastAsia" w:hAnsi="Times New Roman" w:cs="Times New Roman"/>
          <w:spacing w:val="-2"/>
        </w:rPr>
        <w:t xml:space="preserve"> </w:t>
      </w:r>
      <w:r w:rsidR="00AD2340">
        <w:rPr>
          <w:rFonts w:ascii="Times New Roman" w:eastAsiaTheme="minorEastAsia" w:hAnsi="Times New Roman" w:cs="Times New Roman"/>
          <w:spacing w:val="-2"/>
        </w:rPr>
        <w:t>__________________________</w:t>
      </w:r>
      <w:r w:rsidRPr="00D30975">
        <w:rPr>
          <w:rFonts w:ascii="Times New Roman" w:eastAsiaTheme="minorEastAsia" w:hAnsi="Times New Roman" w:cs="Times New Roman"/>
          <w:spacing w:val="-2"/>
        </w:rPr>
        <w:t>,</w:t>
      </w:r>
      <w:r w:rsidRPr="00D309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2340">
        <w:rPr>
          <w:rFonts w:ascii="Times New Roman" w:eastAsiaTheme="minorEastAsia" w:hAnsi="Times New Roman" w:cs="Times New Roman"/>
          <w:sz w:val="24"/>
          <w:szCs w:val="24"/>
        </w:rPr>
        <w:t>_________________</w:t>
      </w:r>
      <w:r w:rsidRPr="00D30975">
        <w:rPr>
          <w:rFonts w:ascii="Times New Roman" w:eastAsiaTheme="minorEastAsia" w:hAnsi="Times New Roman" w:cs="Times New Roman"/>
          <w:sz w:val="24"/>
          <w:szCs w:val="24"/>
        </w:rPr>
        <w:t xml:space="preserve"> г.р., и даю свое согласие на заключение настоящего договора (ст. 26 Гражданского кодекса Российской Федерации).</w:t>
      </w: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  <w:r w:rsidRPr="00D30975">
        <w:rPr>
          <w:rFonts w:ascii="Times New Roman" w:eastAsiaTheme="minorEastAsia" w:hAnsi="Times New Roman" w:cs="Times New Roman"/>
          <w:spacing w:val="-2"/>
        </w:rPr>
        <w:t>паспорт РФ</w:t>
      </w:r>
      <w:r w:rsidR="00AD2340">
        <w:rPr>
          <w:rFonts w:ascii="Times New Roman" w:eastAsiaTheme="minorEastAsia" w:hAnsi="Times New Roman" w:cs="Times New Roman"/>
          <w:spacing w:val="-2"/>
        </w:rPr>
        <w:t xml:space="preserve">                      </w:t>
      </w:r>
      <w:proofErr w:type="gramStart"/>
      <w:r w:rsidR="00AD2340">
        <w:rPr>
          <w:rFonts w:ascii="Times New Roman" w:eastAsiaTheme="minorEastAsia" w:hAnsi="Times New Roman" w:cs="Times New Roman"/>
          <w:spacing w:val="-2"/>
        </w:rPr>
        <w:t xml:space="preserve">  </w:t>
      </w:r>
      <w:r w:rsidRPr="00D30975">
        <w:rPr>
          <w:rFonts w:ascii="Times New Roman" w:eastAsiaTheme="minorEastAsia" w:hAnsi="Times New Roman" w:cs="Times New Roman"/>
          <w:spacing w:val="-2"/>
        </w:rPr>
        <w:t>,</w:t>
      </w:r>
      <w:proofErr w:type="gramEnd"/>
      <w:r w:rsidRPr="00D30975">
        <w:rPr>
          <w:rFonts w:ascii="Times New Roman" w:eastAsiaTheme="minorEastAsia" w:hAnsi="Times New Roman" w:cs="Times New Roman"/>
          <w:spacing w:val="-2"/>
        </w:rPr>
        <w:t xml:space="preserve"> выдан УВД </w:t>
      </w: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  <w:r w:rsidRPr="00D30975">
        <w:rPr>
          <w:rFonts w:ascii="Times New Roman" w:eastAsiaTheme="minorEastAsia" w:hAnsi="Times New Roman" w:cs="Times New Roman"/>
          <w:spacing w:val="-2"/>
        </w:rPr>
        <w:t xml:space="preserve">код подразделения: </w:t>
      </w: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  <w:r w:rsidRPr="00D30975">
        <w:rPr>
          <w:rFonts w:ascii="Times New Roman" w:eastAsiaTheme="minorEastAsia" w:hAnsi="Times New Roman" w:cs="Times New Roman"/>
          <w:spacing w:val="-2"/>
        </w:rPr>
        <w:t xml:space="preserve">адрес регистрации:  </w:t>
      </w: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  <w:r w:rsidRPr="00D30975">
        <w:rPr>
          <w:rFonts w:ascii="Times New Roman" w:eastAsiaTheme="minorEastAsia" w:hAnsi="Times New Roman" w:cs="Times New Roman"/>
          <w:spacing w:val="-2"/>
        </w:rPr>
        <w:t xml:space="preserve">тел.: </w:t>
      </w:r>
    </w:p>
    <w:p w:rsidR="00D30975" w:rsidRPr="00D30975" w:rsidRDefault="00D30975" w:rsidP="00D30975">
      <w:pPr>
        <w:spacing w:after="0" w:line="240" w:lineRule="auto"/>
        <w:ind w:right="176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</w:p>
    <w:p w:rsidR="00D30975" w:rsidRPr="00D30975" w:rsidRDefault="00D30975" w:rsidP="00D30975">
      <w:pPr>
        <w:tabs>
          <w:tab w:val="left" w:pos="149"/>
        </w:tabs>
        <w:spacing w:after="200" w:line="240" w:lineRule="auto"/>
        <w:ind w:right="177"/>
        <w:rPr>
          <w:rFonts w:ascii="Times New Roman" w:eastAsiaTheme="minorEastAsia" w:hAnsi="Times New Roman" w:cs="Times New Roman"/>
          <w:spacing w:val="-2"/>
        </w:rPr>
      </w:pPr>
    </w:p>
    <w:p w:rsidR="00A504A4" w:rsidRPr="00D30975" w:rsidRDefault="00D30975" w:rsidP="00D30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2"/>
        </w:rPr>
      </w:pPr>
      <w:r w:rsidRPr="00D30975">
        <w:rPr>
          <w:rFonts w:ascii="Times New Roman" w:eastAsiaTheme="minorEastAsia" w:hAnsi="Times New Roman" w:cs="Times New Roman"/>
          <w:spacing w:val="-2"/>
        </w:rPr>
        <w:t>_______________/</w:t>
      </w:r>
      <w:r w:rsidR="00A504A4">
        <w:rPr>
          <w:rFonts w:ascii="Times New Roman" w:eastAsiaTheme="minorEastAsia" w:hAnsi="Times New Roman" w:cs="Times New Roman"/>
          <w:spacing w:val="-2"/>
        </w:rPr>
        <w:t>______________/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20"/>
        <w:gridCol w:w="1040"/>
        <w:gridCol w:w="1020"/>
        <w:gridCol w:w="140"/>
        <w:gridCol w:w="2880"/>
        <w:gridCol w:w="3560"/>
      </w:tblGrid>
      <w:tr w:rsidR="00D30975" w:rsidRPr="00D30975" w:rsidTr="002F6F4A">
        <w:trPr>
          <w:trHeight w:val="398"/>
        </w:trPr>
        <w:tc>
          <w:tcPr>
            <w:tcW w:w="120" w:type="dxa"/>
            <w:vAlign w:val="bottom"/>
          </w:tcPr>
          <w:p w:rsidR="00D30975" w:rsidRPr="00D30975" w:rsidRDefault="00D30975" w:rsidP="00D309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975" w:rsidRPr="00D30975" w:rsidRDefault="00D30975" w:rsidP="00D3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975" w:rsidRPr="00D30975" w:rsidRDefault="00D30975" w:rsidP="00D3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975" w:rsidRPr="00D30975" w:rsidRDefault="00D30975" w:rsidP="00D3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30975" w:rsidRPr="00D30975" w:rsidRDefault="00D30975" w:rsidP="00D3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D30975" w:rsidRPr="00D30975" w:rsidRDefault="00D30975" w:rsidP="00D3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D30975" w:rsidRPr="00D30975" w:rsidRDefault="00D30975" w:rsidP="00D3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30975" w:rsidRPr="00D30975" w:rsidRDefault="00D30975" w:rsidP="00D30975">
      <w:pPr>
        <w:widowControl w:val="0"/>
        <w:autoSpaceDE w:val="0"/>
        <w:autoSpaceDN w:val="0"/>
        <w:adjustRightInd w:val="0"/>
        <w:spacing w:after="0" w:line="240" w:lineRule="auto"/>
      </w:pPr>
      <w:r w:rsidRPr="00D309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D30975">
        <w:rPr>
          <w:rFonts w:ascii="Times New Roman" w:eastAsiaTheme="minorEastAsia" w:hAnsi="Times New Roman" w:cs="Times New Roman"/>
          <w:sz w:val="19"/>
          <w:szCs w:val="19"/>
        </w:rPr>
        <w:t xml:space="preserve"> Заполняется в случае заключения договора с несовершеннолетним Заказчиком</w:t>
      </w:r>
      <w:bookmarkStart w:id="1" w:name="page7"/>
      <w:bookmarkStart w:id="2" w:name="page9"/>
      <w:bookmarkStart w:id="3" w:name="page15"/>
      <w:bookmarkEnd w:id="1"/>
      <w:bookmarkEnd w:id="2"/>
      <w:bookmarkEnd w:id="3"/>
    </w:p>
    <w:p w:rsidR="00D30975" w:rsidRPr="00D30975" w:rsidRDefault="00D30975" w:rsidP="00D30975">
      <w:pPr>
        <w:widowControl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D30975" w:rsidRPr="00D30975" w:rsidRDefault="00D30975" w:rsidP="00D30975"/>
    <w:p w:rsidR="00D30975" w:rsidRPr="00D30975" w:rsidRDefault="00D30975" w:rsidP="00D30975"/>
    <w:p w:rsidR="00BB3045" w:rsidRDefault="00BB3045"/>
    <w:sectPr w:rsidR="00BB3045" w:rsidSect="00B32A56">
      <w:headerReference w:type="default" r:id="rId7"/>
      <w:pgSz w:w="11900" w:h="16840"/>
      <w:pgMar w:top="1340" w:right="506" w:bottom="1298" w:left="16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CE" w:rsidRDefault="004364CE">
      <w:pPr>
        <w:spacing w:after="0" w:line="240" w:lineRule="auto"/>
      </w:pPr>
      <w:r>
        <w:separator/>
      </w:r>
    </w:p>
  </w:endnote>
  <w:endnote w:type="continuationSeparator" w:id="0">
    <w:p w:rsidR="004364CE" w:rsidRDefault="0043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CE" w:rsidRDefault="004364CE">
      <w:pPr>
        <w:spacing w:after="0" w:line="240" w:lineRule="auto"/>
      </w:pPr>
      <w:r>
        <w:separator/>
      </w:r>
    </w:p>
  </w:footnote>
  <w:footnote w:type="continuationSeparator" w:id="0">
    <w:p w:rsidR="004364CE" w:rsidRDefault="0043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617646"/>
      <w:docPartObj>
        <w:docPartGallery w:val="Page Numbers (Top of Page)"/>
        <w:docPartUnique/>
      </w:docPartObj>
    </w:sdtPr>
    <w:sdtEndPr/>
    <w:sdtContent>
      <w:p w:rsidR="00793FA0" w:rsidRDefault="004364CE">
        <w:pPr>
          <w:pStyle w:val="a3"/>
          <w:jc w:val="center"/>
        </w:pPr>
      </w:p>
      <w:p w:rsidR="00793FA0" w:rsidRDefault="004364CE">
        <w:pPr>
          <w:pStyle w:val="a3"/>
          <w:jc w:val="center"/>
        </w:pPr>
      </w:p>
      <w:p w:rsidR="005A66DF" w:rsidRDefault="00AD23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FE6">
          <w:rPr>
            <w:noProof/>
          </w:rPr>
          <w:t>2</w:t>
        </w:r>
        <w:r>
          <w:fldChar w:fldCharType="end"/>
        </w:r>
      </w:p>
    </w:sdtContent>
  </w:sdt>
  <w:p w:rsidR="008D031D" w:rsidRDefault="004364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E54"/>
    <w:multiLevelType w:val="multilevel"/>
    <w:tmpl w:val="A98AB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4"/>
      </w:rPr>
    </w:lvl>
  </w:abstractNum>
  <w:abstractNum w:abstractNumId="1" w15:restartNumberingAfterBreak="0">
    <w:nsid w:val="21F60301"/>
    <w:multiLevelType w:val="multilevel"/>
    <w:tmpl w:val="BB0E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05D2833"/>
    <w:multiLevelType w:val="multilevel"/>
    <w:tmpl w:val="D1483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5D4FA6"/>
    <w:multiLevelType w:val="multilevel"/>
    <w:tmpl w:val="BD980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4A0D0C"/>
    <w:multiLevelType w:val="multilevel"/>
    <w:tmpl w:val="68AAD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9C7FF0"/>
    <w:multiLevelType w:val="multilevel"/>
    <w:tmpl w:val="D4F659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6" w15:restartNumberingAfterBreak="0">
    <w:nsid w:val="64282352"/>
    <w:multiLevelType w:val="multilevel"/>
    <w:tmpl w:val="68A4FA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75"/>
    <w:rsid w:val="001C5FE6"/>
    <w:rsid w:val="004364CE"/>
    <w:rsid w:val="00A504A4"/>
    <w:rsid w:val="00AD2340"/>
    <w:rsid w:val="00BB3045"/>
    <w:rsid w:val="00D3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4F27"/>
  <w15:chartTrackingRefBased/>
  <w15:docId w15:val="{098AC12B-BF89-400F-A3E9-E4D3988F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Медицинский</dc:creator>
  <cp:keywords/>
  <dc:description/>
  <cp:lastModifiedBy>Колледж Медицинский</cp:lastModifiedBy>
  <cp:revision>2</cp:revision>
  <dcterms:created xsi:type="dcterms:W3CDTF">2022-05-07T14:23:00Z</dcterms:created>
  <dcterms:modified xsi:type="dcterms:W3CDTF">2023-08-25T16:06:00Z</dcterms:modified>
</cp:coreProperties>
</file>